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AC" w:rsidRPr="00D001AC" w:rsidRDefault="00D001AC" w:rsidP="00D0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01AC">
        <w:rPr>
          <w:rFonts w:ascii="Times New Roman" w:hAnsi="Times New Roman" w:cs="Times New Roman"/>
          <w:b/>
          <w:sz w:val="28"/>
          <w:szCs w:val="28"/>
        </w:rPr>
        <w:t>Правила безопасности при эксплуатации электросети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AC" w:rsidRPr="00D001AC" w:rsidRDefault="00D001AC" w:rsidP="00D00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1AC">
        <w:rPr>
          <w:rFonts w:ascii="Times New Roman" w:hAnsi="Times New Roman" w:cs="Times New Roman"/>
          <w:sz w:val="28"/>
          <w:szCs w:val="28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D001AC">
        <w:rPr>
          <w:rFonts w:ascii="Times New Roman" w:hAnsi="Times New Roman" w:cs="Times New Roman"/>
          <w:sz w:val="28"/>
          <w:szCs w:val="28"/>
        </w:rPr>
        <w:t>электроприборы</w:t>
      </w:r>
      <w:proofErr w:type="gramEnd"/>
      <w:r w:rsidRPr="00D001AC">
        <w:rPr>
          <w:rFonts w:ascii="Times New Roman" w:hAnsi="Times New Roman" w:cs="Times New Roman"/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Следите, чтобы электрические лампы не касалис</w:t>
      </w:r>
      <w:r>
        <w:rPr>
          <w:rFonts w:ascii="Times New Roman" w:hAnsi="Times New Roman" w:cs="Times New Roman"/>
          <w:sz w:val="28"/>
          <w:szCs w:val="28"/>
        </w:rPr>
        <w:t xml:space="preserve">ь бумажных и тканевых абажуров.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1AC">
        <w:rPr>
          <w:rFonts w:ascii="Times New Roman" w:hAnsi="Times New Roman" w:cs="Times New Roman"/>
          <w:sz w:val="28"/>
          <w:szCs w:val="28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Не применяйте удлинителей кустарного изготовления.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 xml:space="preserve"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Опасно использовать неисправные выключатели, розетки, вилки, оголенные провода, соединять провода при помощи скрутки.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Серьезную опасность представляет использование нестандартных самодельных предохранителей («жучков»).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Электросеть от перегрузок и коротких замыканий защищают предохранители только заводского изготовления.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Следите за исправностью и чистотой всех электробытовых приборов. Монтаж электропроводки и её ремонт</w:t>
      </w:r>
      <w:r>
        <w:rPr>
          <w:rFonts w:ascii="Times New Roman" w:hAnsi="Times New Roman" w:cs="Times New Roman"/>
          <w:sz w:val="28"/>
          <w:szCs w:val="28"/>
        </w:rPr>
        <w:t xml:space="preserve"> доверяйте только специалистам.</w:t>
      </w:r>
    </w:p>
    <w:p w:rsidR="00D001AC" w:rsidRPr="00D001AC" w:rsidRDefault="00D001AC" w:rsidP="00D0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01AC">
        <w:rPr>
          <w:rFonts w:ascii="Times New Roman" w:hAnsi="Times New Roman" w:cs="Times New Roman"/>
          <w:sz w:val="28"/>
          <w:szCs w:val="28"/>
        </w:rPr>
        <w:t>Нарушение норм и правил пожарной безопасности могут привести к возникновению пожара, так что задумайтесь, прежде чем сделать неосмотрительный шаг который может повлечь за собой очень серьезные последствия.</w:t>
      </w:r>
    </w:p>
    <w:p w:rsidR="00D001AC" w:rsidRDefault="00D001AC" w:rsidP="00D001A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001AC">
        <w:rPr>
          <w:sz w:val="28"/>
          <w:szCs w:val="28"/>
        </w:rPr>
        <w:br/>
      </w:r>
      <w:r w:rsidRPr="00D001AC">
        <w:rPr>
          <w:b/>
          <w:sz w:val="28"/>
          <w:szCs w:val="28"/>
        </w:rPr>
        <w:t xml:space="preserve">При возникновении пожара звонить по телефону 01, </w:t>
      </w:r>
      <w:proofErr w:type="gramStart"/>
      <w:r w:rsidRPr="00D001AC">
        <w:rPr>
          <w:b/>
          <w:sz w:val="28"/>
          <w:szCs w:val="28"/>
        </w:rPr>
        <w:t>с</w:t>
      </w:r>
      <w:proofErr w:type="gramEnd"/>
      <w:r w:rsidRPr="00D001AC">
        <w:rPr>
          <w:b/>
          <w:sz w:val="28"/>
          <w:szCs w:val="28"/>
        </w:rPr>
        <w:t xml:space="preserve"> мобильного 112.</w:t>
      </w:r>
      <w:r w:rsidRPr="00D001AC">
        <w:rPr>
          <w:b/>
          <w:sz w:val="28"/>
          <w:szCs w:val="28"/>
        </w:rPr>
        <w:br/>
      </w:r>
    </w:p>
    <w:p w:rsidR="00D001AC" w:rsidRDefault="00D001AC" w:rsidP="00D001A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01AC" w:rsidRDefault="00D001AC" w:rsidP="00D001A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01AC" w:rsidRPr="003E5010" w:rsidRDefault="00D001AC" w:rsidP="00D001AC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5010">
        <w:rPr>
          <w:b/>
        </w:rPr>
        <w:t>ОНД Фрунзенского района УНД ГУ МЧС России по г. Санкт-Петербургу;</w:t>
      </w:r>
    </w:p>
    <w:p w:rsidR="00D001AC" w:rsidRPr="003E5010" w:rsidRDefault="00D001AC" w:rsidP="00D001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010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D001AC" w:rsidRPr="003E5010" w:rsidRDefault="00D001AC" w:rsidP="00D00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b/>
          <w:sz w:val="24"/>
          <w:szCs w:val="24"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</w:p>
    <w:p w:rsidR="000E63AE" w:rsidRPr="00D001AC" w:rsidRDefault="000E63AE" w:rsidP="00D00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63AE" w:rsidRPr="00D0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C"/>
    <w:rsid w:val="000E63AE"/>
    <w:rsid w:val="00D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01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1AC"/>
  </w:style>
  <w:style w:type="character" w:styleId="a5">
    <w:name w:val="Strong"/>
    <w:basedOn w:val="a0"/>
    <w:uiPriority w:val="22"/>
    <w:qFormat/>
    <w:rsid w:val="00D001AC"/>
    <w:rPr>
      <w:b/>
      <w:bCs/>
    </w:rPr>
  </w:style>
  <w:style w:type="character" w:customStyle="1" w:styleId="dirty-clipboard">
    <w:name w:val="dirty-clipboard"/>
    <w:basedOn w:val="a0"/>
    <w:rsid w:val="00D0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001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1AC"/>
  </w:style>
  <w:style w:type="character" w:styleId="a5">
    <w:name w:val="Strong"/>
    <w:basedOn w:val="a0"/>
    <w:uiPriority w:val="22"/>
    <w:qFormat/>
    <w:rsid w:val="00D001AC"/>
    <w:rPr>
      <w:b/>
      <w:bCs/>
    </w:rPr>
  </w:style>
  <w:style w:type="character" w:customStyle="1" w:styleId="dirty-clipboard">
    <w:name w:val="dirty-clipboard"/>
    <w:basedOn w:val="a0"/>
    <w:rsid w:val="00D0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2014-08-18T11:06:00Z</dcterms:created>
  <dcterms:modified xsi:type="dcterms:W3CDTF">2014-08-18T11:10:00Z</dcterms:modified>
</cp:coreProperties>
</file>